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48A1" w:rsidRDefault="00B84D52">
      <w:r>
        <w:rPr>
          <w:noProof/>
          <w:lang w:eastAsia="fr-FR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6" type="#_x0000_t202" style="position:absolute;margin-left:28.85pt;margin-top:-29.3pt;width:155.75pt;height:71.3pt;z-index:251667456">
            <v:textbox>
              <w:txbxContent>
                <w:p w:rsidR="00116698" w:rsidRPr="00116698" w:rsidRDefault="00116698" w:rsidP="00116698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 w:rsidRPr="00116698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المستوى :</w:t>
                  </w:r>
                  <w:proofErr w:type="gramEnd"/>
                </w:p>
                <w:p w:rsidR="00116698" w:rsidRPr="00116698" w:rsidRDefault="00116698" w:rsidP="00116698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r w:rsidRPr="00116698"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  <w:t>المقطع التعلمي 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29" style="position:absolute;margin-left:19.15pt;margin-top:-36.25pt;width:174.45pt;height:86.55pt;z-index:251661312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  <w:r>
        <w:rPr>
          <w:noProof/>
          <w:lang w:eastAsia="fr-FR"/>
        </w:rPr>
        <w:pict>
          <v:shape id="_x0000_s1034" type="#_x0000_t202" style="position:absolute;margin-left:208.15pt;margin-top:-29.3pt;width:279pt;height:59.55pt;z-index:251665408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  <v:textbox>
              <w:txbxContent>
                <w:p w:rsidR="00116698" w:rsidRDefault="00116698" w:rsidP="00116698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rtl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الميدان :</w:t>
                  </w:r>
                  <w:proofErr w:type="gramEnd"/>
                </w:p>
                <w:p w:rsidR="00116698" w:rsidRPr="00116698" w:rsidRDefault="00116698" w:rsidP="00116698">
                  <w:pPr>
                    <w:bidi/>
                    <w:rPr>
                      <w:rFonts w:asciiTheme="majorBidi" w:hAnsiTheme="majorBidi" w:cstheme="majorBidi"/>
                      <w:sz w:val="28"/>
                      <w:szCs w:val="28"/>
                      <w:lang w:bidi="ar-DZ"/>
                    </w:rPr>
                  </w:pPr>
                  <w:proofErr w:type="gramStart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الموضوع</w:t>
                  </w:r>
                  <w:proofErr w:type="gramEnd"/>
                  <w:r>
                    <w:rPr>
                      <w:rFonts w:asciiTheme="majorBidi" w:hAnsiTheme="majorBidi" w:cstheme="majorBidi" w:hint="cs"/>
                      <w:sz w:val="28"/>
                      <w:szCs w:val="28"/>
                      <w:rtl/>
                      <w:lang w:bidi="ar-DZ"/>
                    </w:rPr>
                    <w:t>: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3" type="#_x0000_t202" style="position:absolute;margin-left:-41.1pt;margin-top:-36.25pt;width:49.85pt;height:131.55pt;z-index:251664384">
            <v:textbox>
              <w:txbxContent>
                <w:p w:rsidR="006C7A3C" w:rsidRDefault="006C7A3C" w:rsidP="009E0FA7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bidi="ar-DZ"/>
                    </w:rPr>
                  </w:pPr>
                </w:p>
                <w:p w:rsidR="006C7A3C" w:rsidRPr="006C7A3C" w:rsidRDefault="006C7A3C">
                  <w:pPr>
                    <w:rPr>
                      <w:rFonts w:asciiTheme="majorBidi" w:hAnsiTheme="majorBidi" w:cstheme="majorBidi"/>
                      <w:b/>
                      <w:bCs/>
                      <w:sz w:val="18"/>
                      <w:szCs w:val="18"/>
                      <w:lang w:bidi="ar-DZ"/>
                    </w:rPr>
                  </w:pPr>
                </w:p>
              </w:txbxContent>
            </v:textbox>
          </v:shape>
        </w:pict>
      </w:r>
      <w:r>
        <w:rPr>
          <w:noProof/>
          <w:lang w:eastAsia="fr-FR"/>
        </w:rPr>
        <w:pict>
          <v:roundrect id="_x0000_s1028" style="position:absolute;margin-left:201.25pt;margin-top:50.3pt;width:293.5pt;height:49.85pt;z-index:251660288" arcsize="10923f" fillcolor="white [3201]" strokecolor="#a8d08d [1945]" strokeweight="1pt">
            <v:fill color2="#c5e0b3 [1305]" focusposition="1" focussize="" focus="100%" type="gradient"/>
            <v:shadow on="t" type="perspective" color="#375623 [1609]" opacity=".5" offset="1pt" offset2="-3pt"/>
          </v:roundrect>
        </w:pict>
      </w:r>
      <w:r>
        <w:rPr>
          <w:noProof/>
          <w:lang w:eastAsia="fr-FR"/>
        </w:rPr>
        <w:pict>
          <v:roundrect id="_x0000_s1026" style="position:absolute;margin-left:-41.1pt;margin-top:-36.25pt;width:54pt;height:136.4pt;z-index:251658240" arcsize="10923f"/>
        </w:pict>
      </w:r>
      <w:r>
        <w:rPr>
          <w:noProof/>
          <w:lang w:eastAsia="fr-FR"/>
        </w:rPr>
        <w:pict>
          <v:roundrect id="_x0000_s1027" style="position:absolute;margin-left:201.25pt;margin-top:-36.25pt;width:293.5pt;height:78.25pt;z-index:251659264" arcsize="10923f"/>
        </w:pict>
      </w:r>
    </w:p>
    <w:p w:rsidR="005E48A1" w:rsidRPr="005E48A1" w:rsidRDefault="005E48A1" w:rsidP="005E48A1"/>
    <w:p w:rsidR="005E48A1" w:rsidRPr="005E48A1" w:rsidRDefault="00B84D52" w:rsidP="005E48A1">
      <w:r>
        <w:rPr>
          <w:noProof/>
          <w:lang w:eastAsia="fr-FR"/>
        </w:rPr>
        <w:pict>
          <v:roundrect id="_x0000_s1030" style="position:absolute;margin-left:19.15pt;margin-top:10.15pt;width:174.45pt;height:45pt;z-index:251662336" arcsize="10923f" fillcolor="white [3201]" strokecolor="#9cc2e5 [1940]" strokeweight="1pt">
            <v:fill color2="#bdd6ee [1300]" focusposition="1" focussize="" focus="100%" type="gradient"/>
            <v:shadow on="t" type="perspective" color="#1f4d78 [1604]" opacity=".5" offset="1pt" offset2="-3pt"/>
          </v:roundrect>
        </w:pict>
      </w:r>
      <w:r>
        <w:rPr>
          <w:noProof/>
          <w:lang w:eastAsia="fr-FR"/>
        </w:rPr>
        <w:pict>
          <v:shape id="_x0000_s1037" type="#_x0000_t202" style="position:absolute;margin-left:22.6pt;margin-top:15.7pt;width:167.55pt;height:34.6pt;z-index:251668480" fillcolor="white [3201]" strokecolor="#8eaadb [1944]" strokeweight="1pt">
            <v:fill color2="#b4c6e7 [1304]" focusposition="1" focussize="" focus="100%" type="gradient"/>
            <v:shadow on="t" type="perspective" color="#1f3763 [1608]" opacity=".5" offset="1pt" offset2="-3pt"/>
            <v:textbox>
              <w:txbxContent>
                <w:p w:rsidR="00116698" w:rsidRPr="005D0ACC" w:rsidRDefault="00116698" w:rsidP="009E0FA7">
                  <w:pPr>
                    <w:bidi/>
                    <w:rPr>
                      <w:rFonts w:asciiTheme="majorBidi" w:hAnsiTheme="majorBidi" w:cstheme="majorBidi"/>
                      <w:b/>
                      <w:bCs/>
                      <w:lang w:bidi="ar-DZ"/>
                    </w:rPr>
                  </w:pPr>
                  <w:r w:rsidRPr="005D0ACC">
                    <w:rPr>
                      <w:rFonts w:asciiTheme="majorBidi" w:hAnsiTheme="majorBidi" w:cstheme="majorBidi"/>
                      <w:b/>
                      <w:bCs/>
                      <w:rtl/>
                      <w:lang w:bidi="ar-DZ"/>
                    </w:rPr>
                    <w:t xml:space="preserve">الأستاذ : </w:t>
                  </w:r>
                </w:p>
              </w:txbxContent>
            </v:textbox>
          </v:shape>
        </w:pict>
      </w:r>
      <w:r>
        <w:rPr>
          <w:noProof/>
          <w:lang w:eastAsia="fr-FR"/>
        </w:rPr>
        <w:pict>
          <v:shape id="_x0000_s1035" type="#_x0000_t202" style="position:absolute;margin-left:208.15pt;margin-top:10.15pt;width:279pt;height:40.15pt;z-index:251666432" fillcolor="white [3201]" strokecolor="#70ad47 [3209]" strokeweight="1pt">
            <v:stroke dashstyle="dash"/>
            <v:shadow color="#868686"/>
            <v:textbox>
              <w:txbxContent>
                <w:p w:rsidR="00116698" w:rsidRPr="00116698" w:rsidRDefault="00116698" w:rsidP="00116698">
                  <w:pPr>
                    <w:bidi/>
                    <w:rPr>
                      <w:rFonts w:asciiTheme="majorBidi" w:hAnsiTheme="majorBidi" w:cstheme="majorBidi"/>
                      <w:sz w:val="24"/>
                      <w:szCs w:val="24"/>
                      <w:lang w:bidi="ar-DZ"/>
                    </w:rPr>
                  </w:pP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الكفاءة </w:t>
                  </w:r>
                  <w:proofErr w:type="gramStart"/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المستهدف</w:t>
                  </w:r>
                  <w:r w:rsidRPr="00116698"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>ة</w:t>
                  </w:r>
                  <w:r>
                    <w:rPr>
                      <w:rFonts w:asciiTheme="majorBidi" w:hAnsiTheme="majorBidi" w:cstheme="majorBidi" w:hint="cs"/>
                      <w:b/>
                      <w:bCs/>
                      <w:sz w:val="24"/>
                      <w:szCs w:val="24"/>
                      <w:rtl/>
                      <w:lang w:bidi="ar-DZ"/>
                    </w:rPr>
                    <w:t xml:space="preserve"> :</w:t>
                  </w:r>
                  <w:proofErr w:type="gramEnd"/>
                </w:p>
              </w:txbxContent>
            </v:textbox>
          </v:shape>
        </w:pict>
      </w:r>
    </w:p>
    <w:p w:rsidR="005E48A1" w:rsidRPr="005E48A1" w:rsidRDefault="005E48A1" w:rsidP="005E48A1"/>
    <w:p w:rsidR="005E48A1" w:rsidRDefault="005E48A1" w:rsidP="005E48A1"/>
    <w:tbl>
      <w:tblPr>
        <w:tblStyle w:val="Grilledutableau"/>
        <w:tblW w:w="10760" w:type="dxa"/>
        <w:tblInd w:w="-743" w:type="dxa"/>
        <w:tblLayout w:type="fixed"/>
        <w:tblLook w:val="04A0"/>
      </w:tblPr>
      <w:tblGrid>
        <w:gridCol w:w="1558"/>
        <w:gridCol w:w="8112"/>
        <w:gridCol w:w="1090"/>
      </w:tblGrid>
      <w:tr w:rsidR="006C7A3C" w:rsidTr="006C7A3C">
        <w:trPr>
          <w:trHeight w:val="352"/>
        </w:trPr>
        <w:tc>
          <w:tcPr>
            <w:tcW w:w="1558" w:type="dxa"/>
            <w:shd w:val="clear" w:color="auto" w:fill="DEEAF6" w:themeFill="accent1" w:themeFillTint="33"/>
          </w:tcPr>
          <w:p w:rsidR="005E48A1" w:rsidRPr="006C7A3C" w:rsidRDefault="006C7A3C" w:rsidP="006C7A3C">
            <w:pPr>
              <w:jc w:val="center"/>
              <w:rPr>
                <w:rFonts w:asciiTheme="majorBidi" w:hAnsiTheme="majorBidi" w:cstheme="majorBidi"/>
                <w:b/>
                <w:bCs/>
              </w:rPr>
            </w:pPr>
            <w:r w:rsidRPr="006C7A3C">
              <w:rPr>
                <w:rFonts w:asciiTheme="majorBidi" w:hAnsiTheme="majorBidi" w:cstheme="majorBidi" w:hint="cs"/>
                <w:b/>
                <w:bCs/>
                <w:rtl/>
              </w:rPr>
              <w:t>مؤشر الكفاءة</w:t>
            </w:r>
          </w:p>
        </w:tc>
        <w:tc>
          <w:tcPr>
            <w:tcW w:w="8112" w:type="dxa"/>
            <w:shd w:val="clear" w:color="auto" w:fill="DEEAF6" w:themeFill="accent1" w:themeFillTint="33"/>
          </w:tcPr>
          <w:p w:rsidR="005E48A1" w:rsidRPr="006C7A3C" w:rsidRDefault="006C7A3C" w:rsidP="006C7A3C">
            <w:pPr>
              <w:jc w:val="center"/>
              <w:rPr>
                <w:b/>
                <w:bCs/>
              </w:rPr>
            </w:pPr>
            <w:r w:rsidRPr="006C7A3C">
              <w:rPr>
                <w:rFonts w:hint="cs"/>
                <w:b/>
                <w:bCs/>
                <w:rtl/>
              </w:rPr>
              <w:t>ســـــــــــيـــر   الـــــــــــدرس</w:t>
            </w:r>
          </w:p>
        </w:tc>
        <w:tc>
          <w:tcPr>
            <w:tcW w:w="1090" w:type="dxa"/>
            <w:shd w:val="clear" w:color="auto" w:fill="DEEAF6" w:themeFill="accent1" w:themeFillTint="33"/>
          </w:tcPr>
          <w:p w:rsidR="005E48A1" w:rsidRPr="006C7A3C" w:rsidRDefault="006C7A3C" w:rsidP="006C7A3C">
            <w:pPr>
              <w:jc w:val="center"/>
              <w:rPr>
                <w:b/>
                <w:bCs/>
              </w:rPr>
            </w:pPr>
            <w:r w:rsidRPr="006C7A3C">
              <w:rPr>
                <w:rFonts w:hint="cs"/>
                <w:b/>
                <w:bCs/>
                <w:rtl/>
              </w:rPr>
              <w:t>مراحل الدرس</w:t>
            </w:r>
          </w:p>
        </w:tc>
      </w:tr>
      <w:tr w:rsidR="006C7A3C" w:rsidTr="006C7A3C">
        <w:trPr>
          <w:trHeight w:val="11190"/>
        </w:trPr>
        <w:tc>
          <w:tcPr>
            <w:tcW w:w="1558" w:type="dxa"/>
          </w:tcPr>
          <w:p w:rsidR="005E48A1" w:rsidRDefault="005E48A1" w:rsidP="005E48A1">
            <w:pPr>
              <w:jc w:val="right"/>
            </w:pPr>
          </w:p>
        </w:tc>
        <w:tc>
          <w:tcPr>
            <w:tcW w:w="8112" w:type="dxa"/>
          </w:tcPr>
          <w:p w:rsidR="005E48A1" w:rsidRDefault="005E48A1" w:rsidP="005E48A1">
            <w:pPr>
              <w:jc w:val="right"/>
              <w:rPr>
                <w:rtl/>
              </w:rPr>
            </w:pP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</w:t>
            </w:r>
            <w:r w:rsidRPr="00D0374D">
              <w:rPr>
                <w:rFonts w:hint="cs"/>
                <w:color w:val="DEEAF6" w:themeColor="accent1" w:themeTint="33"/>
                <w:rtl/>
              </w:rPr>
              <w:t>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lastRenderedPageBreak/>
              <w:t>.........................................................................................................................................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</w:t>
            </w:r>
          </w:p>
          <w:p w:rsidR="00D0374D" w:rsidRPr="00D0374D" w:rsidRDefault="005D0AC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  <w:r w:rsidR="005D0ACC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</w:t>
            </w:r>
            <w:r w:rsidRPr="00D0374D">
              <w:rPr>
                <w:rFonts w:hint="cs"/>
                <w:color w:val="DEEAF6" w:themeColor="accent1" w:themeTint="33"/>
                <w:rtl/>
              </w:rPr>
              <w:lastRenderedPageBreak/>
              <w:t>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D0374D" w:rsidRP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 w:rsidRPr="00D0374D"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</w:t>
            </w:r>
            <w:r>
              <w:rPr>
                <w:rFonts w:hint="cs"/>
                <w:color w:val="DEEAF6" w:themeColor="accent1" w:themeTint="33"/>
                <w:rtl/>
              </w:rPr>
              <w:lastRenderedPageBreak/>
              <w:t>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D0374D" w:rsidRDefault="00D0374D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.......................................................................................................................................</w:t>
            </w:r>
          </w:p>
          <w:p w:rsidR="006C7A3C" w:rsidRDefault="006C7A3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6C7A3C" w:rsidRDefault="006C7A3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6C7A3C" w:rsidRDefault="006C7A3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</w:t>
            </w:r>
          </w:p>
          <w:p w:rsidR="006C7A3C" w:rsidRDefault="006C7A3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</w:t>
            </w:r>
          </w:p>
          <w:p w:rsidR="006C7A3C" w:rsidRDefault="006C7A3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</w:t>
            </w:r>
          </w:p>
          <w:p w:rsidR="006C7A3C" w:rsidRDefault="006C7A3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</w:t>
            </w:r>
          </w:p>
          <w:p w:rsidR="006C7A3C" w:rsidRDefault="006C7A3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......................................................................................................................................</w:t>
            </w:r>
          </w:p>
          <w:p w:rsidR="006C7A3C" w:rsidRPr="00D0374D" w:rsidRDefault="006C7A3C" w:rsidP="00D0374D">
            <w:pPr>
              <w:spacing w:line="360" w:lineRule="auto"/>
              <w:jc w:val="right"/>
              <w:rPr>
                <w:color w:val="DEEAF6" w:themeColor="accent1" w:themeTint="33"/>
                <w:rtl/>
              </w:rPr>
            </w:pPr>
            <w:r>
              <w:rPr>
                <w:rFonts w:hint="cs"/>
                <w:color w:val="DEEAF6" w:themeColor="accent1" w:themeTint="33"/>
                <w:rtl/>
              </w:rPr>
              <w:t>....................................................................................................................................</w:t>
            </w: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  <w:rPr>
                <w:rtl/>
              </w:rPr>
            </w:pPr>
          </w:p>
          <w:p w:rsidR="00D0374D" w:rsidRDefault="00D0374D" w:rsidP="005E48A1">
            <w:pPr>
              <w:jc w:val="right"/>
            </w:pPr>
          </w:p>
        </w:tc>
        <w:tc>
          <w:tcPr>
            <w:tcW w:w="1090" w:type="dxa"/>
          </w:tcPr>
          <w:p w:rsidR="005E48A1" w:rsidRDefault="005E48A1" w:rsidP="005E48A1">
            <w:pPr>
              <w:jc w:val="right"/>
            </w:pPr>
          </w:p>
        </w:tc>
      </w:tr>
    </w:tbl>
    <w:p w:rsidR="00BF29F7" w:rsidRPr="005E48A1" w:rsidRDefault="00807BEA" w:rsidP="005E48A1">
      <w:pPr>
        <w:jc w:val="right"/>
      </w:pPr>
    </w:p>
    <w:sectPr w:rsidR="00BF29F7" w:rsidRPr="005E48A1" w:rsidSect="005E48A1">
      <w:pgSz w:w="11906" w:h="16838"/>
      <w:pgMar w:top="1417" w:right="1417" w:bottom="1417" w:left="1417" w:header="708" w:footer="708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00000000" w:usb2="00000000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Calibri Light">
    <w:altName w:val="Segoe UI"/>
    <w:charset w:val="00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hyphenationZone w:val="425"/>
  <w:characterSpacingControl w:val="doNotCompress"/>
  <w:compat/>
  <w:rsids>
    <w:rsidRoot w:val="005E48A1"/>
    <w:rsid w:val="00116698"/>
    <w:rsid w:val="00157A59"/>
    <w:rsid w:val="00287EF5"/>
    <w:rsid w:val="00504A09"/>
    <w:rsid w:val="005B28E5"/>
    <w:rsid w:val="005D0ACC"/>
    <w:rsid w:val="005E48A1"/>
    <w:rsid w:val="006B6CB8"/>
    <w:rsid w:val="006C7A3C"/>
    <w:rsid w:val="007F3BCB"/>
    <w:rsid w:val="00807BEA"/>
    <w:rsid w:val="0093163E"/>
    <w:rsid w:val="009E0FA7"/>
    <w:rsid w:val="00B84D52"/>
    <w:rsid w:val="00BB5B9A"/>
    <w:rsid w:val="00BF367A"/>
    <w:rsid w:val="00C64D5C"/>
    <w:rsid w:val="00D0374D"/>
    <w:rsid w:val="00E42F3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4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42F36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uiPriority w:val="39"/>
    <w:rsid w:val="005E48A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D693724-D5D9-446B-9E68-9244023FF4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5</Pages>
  <Words>1863</Words>
  <Characters>10250</Characters>
  <Application>Microsoft Office Word</Application>
  <DocSecurity>0</DocSecurity>
  <Lines>85</Lines>
  <Paragraphs>24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Fati</dc:creator>
  <cp:lastModifiedBy>KIHAL</cp:lastModifiedBy>
  <cp:revision>5</cp:revision>
  <cp:lastPrinted>2017-11-10T11:00:00Z</cp:lastPrinted>
  <dcterms:created xsi:type="dcterms:W3CDTF">2017-11-06T21:27:00Z</dcterms:created>
  <dcterms:modified xsi:type="dcterms:W3CDTF">2018-12-11T09:31:00Z</dcterms:modified>
</cp:coreProperties>
</file>